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EB550B" w14:textId="77777777" w:rsidR="004C1D96" w:rsidRDefault="004C1D96">
      <w:pPr>
        <w:rPr>
          <w:rFonts w:ascii="Times New Roman" w:hAnsi="Times New Roman" w:cs="Times New Roman"/>
        </w:rPr>
      </w:pPr>
    </w:p>
    <w:p w14:paraId="12E16A58" w14:textId="77777777" w:rsidR="004C1D96" w:rsidRDefault="004C1D96">
      <w:pPr>
        <w:rPr>
          <w:rFonts w:ascii="Times New Roman" w:hAnsi="Times New Roman" w:cs="Times New Roman"/>
        </w:rPr>
      </w:pPr>
    </w:p>
    <w:p w14:paraId="6AB6B49B" w14:textId="40300F4F" w:rsidR="004C1D96" w:rsidRDefault="004C1D96">
      <w:pPr>
        <w:rPr>
          <w:rFonts w:ascii="Times New Roman" w:hAnsi="Times New Roman" w:cs="Times New Roman"/>
        </w:rPr>
      </w:pPr>
      <w:r>
        <w:rPr>
          <w:rFonts w:ascii="Times New Roman" w:hAnsi="Times New Roman" w:cs="Times New Roman"/>
        </w:rPr>
        <w:t>Khi nộp tiền thuế vào ngân sách nhà nước, nếu xảy ra sai sót thì xử lý như thế nào? sau đây chúng tôi sẽ hướng dẫn tra soát giấy nộp tiền ngân sách nhà nước</w:t>
      </w:r>
    </w:p>
    <w:p w14:paraId="2585D87C" w14:textId="5A3BC483" w:rsidR="00FA6455" w:rsidRPr="00027098" w:rsidRDefault="004C1D96">
      <w:pPr>
        <w:rPr>
          <w:rFonts w:ascii="Times New Roman" w:hAnsi="Times New Roman" w:cs="Times New Roman"/>
        </w:rPr>
      </w:pPr>
      <w:r>
        <w:rPr>
          <w:rFonts w:ascii="Times New Roman" w:hAnsi="Times New Roman" w:cs="Times New Roman"/>
        </w:rPr>
        <w:t xml:space="preserve">Mục 1: </w:t>
      </w:r>
      <w:r w:rsidR="00FA6455" w:rsidRPr="00027098">
        <w:rPr>
          <w:rFonts w:ascii="Times New Roman" w:hAnsi="Times New Roman" w:cs="Times New Roman"/>
        </w:rPr>
        <w:t>CĂN CỨ PHÁP LÝ</w:t>
      </w:r>
      <w:r>
        <w:rPr>
          <w:rFonts w:ascii="Times New Roman" w:hAnsi="Times New Roman" w:cs="Times New Roman"/>
        </w:rPr>
        <w:t xml:space="preserve">: </w:t>
      </w:r>
      <w:r w:rsidR="00FA6455" w:rsidRPr="00027098">
        <w:rPr>
          <w:rFonts w:ascii="Times New Roman" w:hAnsi="Times New Roman" w:cs="Times New Roman"/>
        </w:rPr>
        <w:t xml:space="preserve">Căn cứ </w:t>
      </w:r>
      <w:r>
        <w:rPr>
          <w:rFonts w:ascii="Times New Roman" w:hAnsi="Times New Roman" w:cs="Times New Roman"/>
        </w:rPr>
        <w:t xml:space="preserve">khoản 2 </w:t>
      </w:r>
      <w:r w:rsidR="00FA6455" w:rsidRPr="00027098">
        <w:rPr>
          <w:rFonts w:ascii="Times New Roman" w:hAnsi="Times New Roman" w:cs="Times New Roman"/>
        </w:rPr>
        <w:t>điều 69 thông tư 80/2021/BTC</w:t>
      </w:r>
    </w:p>
    <w:p w14:paraId="4833D0B3" w14:textId="77777777" w:rsidR="00FA6455" w:rsidRPr="00027098" w:rsidRDefault="00FA6455" w:rsidP="00FA6455">
      <w:pPr>
        <w:pStyle w:val="NormalWeb"/>
        <w:shd w:val="clear" w:color="auto" w:fill="FFFFFF"/>
        <w:spacing w:before="0" w:beforeAutospacing="0" w:after="0" w:afterAutospacing="0"/>
        <w:rPr>
          <w:color w:val="000000"/>
          <w:sz w:val="22"/>
          <w:szCs w:val="22"/>
        </w:rPr>
      </w:pPr>
      <w:bookmarkStart w:id="0" w:name="khoan_2_69"/>
      <w:r w:rsidRPr="00027098">
        <w:rPr>
          <w:color w:val="000000"/>
          <w:sz w:val="22"/>
          <w:szCs w:val="22"/>
          <w:lang w:val="nl-NL"/>
        </w:rPr>
        <w:t>2. Trường hợp sai, sót, tra soát, điều chỉnh thông tin thu, nộp ngân sách nhà nước (sau đây gọi chung là tra soát)</w:t>
      </w:r>
      <w:bookmarkEnd w:id="0"/>
    </w:p>
    <w:p w14:paraId="06DA3215" w14:textId="77777777" w:rsidR="00FA6455" w:rsidRPr="00027098" w:rsidRDefault="00FA6455" w:rsidP="00FA6455">
      <w:pPr>
        <w:pStyle w:val="NormalWeb"/>
        <w:shd w:val="clear" w:color="auto" w:fill="FFFFFF"/>
        <w:spacing w:before="0" w:beforeAutospacing="0" w:after="120" w:afterAutospacing="0"/>
        <w:rPr>
          <w:color w:val="000000"/>
          <w:sz w:val="22"/>
          <w:szCs w:val="22"/>
        </w:rPr>
      </w:pPr>
      <w:r w:rsidRPr="00027098">
        <w:rPr>
          <w:color w:val="000000"/>
          <w:sz w:val="22"/>
          <w:szCs w:val="22"/>
          <w:lang w:val="nl-NL"/>
        </w:rPr>
        <w:t>a) Người nộp thuế phát hiện thông tin đã ghi nhận trong hệ thống ứng dụng quản lý thuế của ngành thuế do cơ quan thuế cung cấp định kỳ theo quy định tại khoản 1 Điều này có sai khác với thông tin theo dõi của người nộp thuế.</w:t>
      </w:r>
    </w:p>
    <w:p w14:paraId="7BBFF4F1" w14:textId="77777777" w:rsidR="00FA6455" w:rsidRPr="00027098" w:rsidRDefault="00FA6455" w:rsidP="00FA6455">
      <w:pPr>
        <w:pStyle w:val="NormalWeb"/>
        <w:shd w:val="clear" w:color="auto" w:fill="FFFFFF"/>
        <w:spacing w:before="0" w:beforeAutospacing="0" w:after="120" w:afterAutospacing="0"/>
        <w:rPr>
          <w:color w:val="000000"/>
          <w:sz w:val="22"/>
          <w:szCs w:val="22"/>
        </w:rPr>
      </w:pPr>
      <w:r w:rsidRPr="00027098">
        <w:rPr>
          <w:color w:val="000000"/>
          <w:sz w:val="22"/>
          <w:szCs w:val="22"/>
          <w:lang w:val="nl-NL"/>
        </w:rPr>
        <w:t>b) Người nộp thuế phát hiện thông tin đã khai trên chứng từ nộp ngân sách nhà nước không chính xác. Người nộp thuế chỉ được đề nghị điều chỉnh các chứng từ nộp ngân sách đáp ứng các điều kiện sau:</w:t>
      </w:r>
    </w:p>
    <w:p w14:paraId="0E24ACED" w14:textId="77777777" w:rsidR="00FA6455" w:rsidRPr="00027098" w:rsidRDefault="00FA6455" w:rsidP="00FA6455">
      <w:pPr>
        <w:pStyle w:val="NormalWeb"/>
        <w:shd w:val="clear" w:color="auto" w:fill="FFFFFF"/>
        <w:spacing w:before="0" w:beforeAutospacing="0" w:after="120" w:afterAutospacing="0"/>
        <w:rPr>
          <w:color w:val="000000"/>
          <w:sz w:val="22"/>
          <w:szCs w:val="22"/>
        </w:rPr>
      </w:pPr>
      <w:r w:rsidRPr="00027098">
        <w:rPr>
          <w:color w:val="000000"/>
          <w:sz w:val="22"/>
          <w:szCs w:val="22"/>
          <w:lang w:val="nl-NL"/>
        </w:rPr>
        <w:t>b.1) Chứng từ nộp ngân sách của năm trước nhưng đề nghị điều chỉnh vào năm sau chỉ được điều chỉnh trong thời gian chỉnh lý quyết toán ngân sách.</w:t>
      </w:r>
    </w:p>
    <w:p w14:paraId="300ABED0" w14:textId="77777777" w:rsidR="00FA6455" w:rsidRPr="00027098" w:rsidRDefault="00FA6455" w:rsidP="00FA6455">
      <w:pPr>
        <w:pStyle w:val="NormalWeb"/>
        <w:shd w:val="clear" w:color="auto" w:fill="FFFFFF"/>
        <w:spacing w:before="0" w:beforeAutospacing="0" w:after="120" w:afterAutospacing="0"/>
        <w:rPr>
          <w:color w:val="000000"/>
          <w:sz w:val="22"/>
          <w:szCs w:val="22"/>
        </w:rPr>
      </w:pPr>
      <w:r w:rsidRPr="00027098">
        <w:rPr>
          <w:color w:val="000000"/>
          <w:sz w:val="22"/>
          <w:szCs w:val="22"/>
          <w:lang w:val="nl-NL"/>
        </w:rPr>
        <w:t>b.2) Không đề nghị điều chỉnh thông tin về tổng số tiền, loại tiền trên chứng từ nộp ngân sách nhà nước.</w:t>
      </w:r>
    </w:p>
    <w:p w14:paraId="27470CAD" w14:textId="26D2C637" w:rsidR="00FA6455" w:rsidRPr="00027098" w:rsidRDefault="00FA6455" w:rsidP="00FA6455">
      <w:pPr>
        <w:pStyle w:val="NormalWeb"/>
        <w:shd w:val="clear" w:color="auto" w:fill="FFFFFF"/>
        <w:spacing w:before="0" w:beforeAutospacing="0" w:after="0" w:afterAutospacing="0"/>
        <w:rPr>
          <w:color w:val="000000"/>
          <w:sz w:val="22"/>
          <w:szCs w:val="22"/>
          <w:lang w:val="nl-NL"/>
        </w:rPr>
      </w:pPr>
      <w:r w:rsidRPr="00027098">
        <w:rPr>
          <w:color w:val="000000"/>
          <w:sz w:val="22"/>
          <w:szCs w:val="22"/>
          <w:lang w:val="nl-NL"/>
        </w:rPr>
        <w:t>b.3) Không thuộc trường hợp gửi văn bản đề nghị bù trừ khoản nộp thừa hoặc đề nghị hoàn thuế theo quy định tại </w:t>
      </w:r>
      <w:bookmarkStart w:id="1" w:name="tc_141"/>
      <w:r w:rsidRPr="00027098">
        <w:rPr>
          <w:color w:val="0000FF"/>
          <w:sz w:val="22"/>
          <w:szCs w:val="22"/>
          <w:lang w:val="nl-NL"/>
        </w:rPr>
        <w:t>Điều 25</w:t>
      </w:r>
      <w:bookmarkEnd w:id="1"/>
      <w:r w:rsidRPr="00027098">
        <w:rPr>
          <w:color w:val="000000"/>
          <w:sz w:val="22"/>
          <w:szCs w:val="22"/>
          <w:lang w:val="nl-NL"/>
        </w:rPr>
        <w:t> và </w:t>
      </w:r>
      <w:bookmarkStart w:id="2" w:name="tc_142"/>
      <w:r w:rsidRPr="00027098">
        <w:rPr>
          <w:color w:val="0000FF"/>
          <w:sz w:val="22"/>
          <w:szCs w:val="22"/>
          <w:lang w:val="nl-NL"/>
        </w:rPr>
        <w:t>Điều 42 Thông tư này</w:t>
      </w:r>
      <w:bookmarkEnd w:id="2"/>
      <w:r w:rsidRPr="00027098">
        <w:rPr>
          <w:color w:val="000000"/>
          <w:sz w:val="22"/>
          <w:szCs w:val="22"/>
          <w:lang w:val="nl-NL"/>
        </w:rPr>
        <w:t>.</w:t>
      </w:r>
    </w:p>
    <w:p w14:paraId="7F0AF422" w14:textId="6244B97B" w:rsidR="005B2AC0" w:rsidRPr="00027098" w:rsidRDefault="005B2AC0" w:rsidP="00FA6455">
      <w:pPr>
        <w:pStyle w:val="NormalWeb"/>
        <w:shd w:val="clear" w:color="auto" w:fill="FFFFFF"/>
        <w:spacing w:before="0" w:beforeAutospacing="0" w:after="0" w:afterAutospacing="0"/>
        <w:rPr>
          <w:color w:val="000000"/>
          <w:sz w:val="22"/>
          <w:szCs w:val="22"/>
          <w:lang w:val="nl-NL"/>
        </w:rPr>
      </w:pPr>
    </w:p>
    <w:p w14:paraId="018C8AB7" w14:textId="3CDB01D4" w:rsidR="005B2AC0" w:rsidRPr="00027098" w:rsidRDefault="004C1D96" w:rsidP="00FA6455">
      <w:pPr>
        <w:pStyle w:val="NormalWeb"/>
        <w:shd w:val="clear" w:color="auto" w:fill="FFFFFF"/>
        <w:spacing w:before="0" w:beforeAutospacing="0" w:after="0" w:afterAutospacing="0"/>
        <w:rPr>
          <w:color w:val="000000"/>
          <w:sz w:val="22"/>
          <w:szCs w:val="22"/>
          <w:lang w:val="nl-NL"/>
        </w:rPr>
      </w:pPr>
      <w:r>
        <w:rPr>
          <w:color w:val="000000"/>
          <w:sz w:val="22"/>
          <w:szCs w:val="22"/>
          <w:lang w:val="nl-NL"/>
        </w:rPr>
        <w:t xml:space="preserve">Mục 2: </w:t>
      </w:r>
      <w:r w:rsidR="005B2AC0" w:rsidRPr="00027098">
        <w:rPr>
          <w:color w:val="000000"/>
          <w:sz w:val="22"/>
          <w:szCs w:val="22"/>
          <w:lang w:val="nl-NL"/>
        </w:rPr>
        <w:t>CÁC SAI SÓT THƯỜNG GẶP</w:t>
      </w:r>
    </w:p>
    <w:p w14:paraId="78CA1386" w14:textId="66E241AA" w:rsidR="005B2AC0" w:rsidRPr="00027098" w:rsidRDefault="005B2AC0" w:rsidP="005B2AC0">
      <w:pPr>
        <w:pStyle w:val="NormalWeb"/>
        <w:numPr>
          <w:ilvl w:val="0"/>
          <w:numId w:val="1"/>
        </w:numPr>
        <w:shd w:val="clear" w:color="auto" w:fill="FFFFFF"/>
        <w:spacing w:before="0" w:beforeAutospacing="0" w:after="0" w:afterAutospacing="0"/>
        <w:rPr>
          <w:color w:val="000000"/>
          <w:sz w:val="22"/>
          <w:szCs w:val="22"/>
        </w:rPr>
      </w:pPr>
      <w:r w:rsidRPr="00027098">
        <w:rPr>
          <w:color w:val="000000"/>
          <w:sz w:val="22"/>
          <w:szCs w:val="22"/>
          <w:lang w:val="nl-NL"/>
        </w:rPr>
        <w:t xml:space="preserve">Sai cơ quan thuế quản lý, sai </w:t>
      </w:r>
      <w:r w:rsidR="00027098" w:rsidRPr="00027098">
        <w:rPr>
          <w:color w:val="000000"/>
          <w:sz w:val="22"/>
          <w:szCs w:val="22"/>
          <w:lang w:val="nl-NL"/>
        </w:rPr>
        <w:t>Kho bạc</w:t>
      </w:r>
    </w:p>
    <w:p w14:paraId="1A701FCD" w14:textId="0293776D" w:rsidR="005B2AC0" w:rsidRPr="00027098" w:rsidRDefault="005B2AC0" w:rsidP="005B2AC0">
      <w:pPr>
        <w:pStyle w:val="NormalWeb"/>
        <w:numPr>
          <w:ilvl w:val="0"/>
          <w:numId w:val="1"/>
        </w:numPr>
        <w:shd w:val="clear" w:color="auto" w:fill="FFFFFF"/>
        <w:spacing w:before="0" w:beforeAutospacing="0" w:after="0" w:afterAutospacing="0"/>
        <w:rPr>
          <w:color w:val="000000"/>
          <w:sz w:val="22"/>
          <w:szCs w:val="22"/>
        </w:rPr>
      </w:pPr>
      <w:r w:rsidRPr="00027098">
        <w:rPr>
          <w:color w:val="000000"/>
          <w:sz w:val="22"/>
          <w:szCs w:val="22"/>
          <w:lang w:val="nl-NL"/>
        </w:rPr>
        <w:t xml:space="preserve">Sai </w:t>
      </w:r>
      <w:r w:rsidR="00F11DD6" w:rsidRPr="00027098">
        <w:rPr>
          <w:color w:val="000000"/>
          <w:sz w:val="22"/>
          <w:szCs w:val="22"/>
          <w:lang w:val="nl-NL"/>
        </w:rPr>
        <w:t>sót tiểu mục</w:t>
      </w:r>
    </w:p>
    <w:p w14:paraId="6E594D36" w14:textId="2063251D" w:rsidR="00F11DD6" w:rsidRPr="00027098" w:rsidRDefault="00F11DD6" w:rsidP="005B2AC0">
      <w:pPr>
        <w:pStyle w:val="NormalWeb"/>
        <w:numPr>
          <w:ilvl w:val="0"/>
          <w:numId w:val="1"/>
        </w:numPr>
        <w:shd w:val="clear" w:color="auto" w:fill="FFFFFF"/>
        <w:spacing w:before="0" w:beforeAutospacing="0" w:after="0" w:afterAutospacing="0"/>
        <w:rPr>
          <w:color w:val="000000"/>
          <w:sz w:val="22"/>
          <w:szCs w:val="22"/>
        </w:rPr>
      </w:pPr>
      <w:r w:rsidRPr="00027098">
        <w:rPr>
          <w:color w:val="000000"/>
          <w:sz w:val="22"/>
          <w:szCs w:val="22"/>
          <w:lang w:val="nl-NL"/>
        </w:rPr>
        <w:t>Sai sót về mã chương</w:t>
      </w:r>
    </w:p>
    <w:p w14:paraId="1693A015" w14:textId="2230A94A" w:rsidR="00F11DD6" w:rsidRPr="00027098" w:rsidRDefault="00B46DF2" w:rsidP="005B2AC0">
      <w:pPr>
        <w:pStyle w:val="NormalWeb"/>
        <w:numPr>
          <w:ilvl w:val="0"/>
          <w:numId w:val="1"/>
        </w:numPr>
        <w:shd w:val="clear" w:color="auto" w:fill="FFFFFF"/>
        <w:spacing w:before="0" w:beforeAutospacing="0" w:after="0" w:afterAutospacing="0"/>
        <w:rPr>
          <w:color w:val="000000"/>
          <w:sz w:val="22"/>
          <w:szCs w:val="22"/>
        </w:rPr>
      </w:pPr>
      <w:r w:rsidRPr="00027098">
        <w:rPr>
          <w:color w:val="000000"/>
          <w:sz w:val="22"/>
          <w:szCs w:val="22"/>
          <w:lang w:val="nl-NL"/>
        </w:rPr>
        <w:t>Sai sót về thông tin người nộp thuế</w:t>
      </w:r>
    </w:p>
    <w:p w14:paraId="672687CC" w14:textId="5CC9A260" w:rsidR="00FA6455" w:rsidRPr="00027098" w:rsidRDefault="00FA6455">
      <w:pPr>
        <w:rPr>
          <w:rFonts w:ascii="Times New Roman" w:hAnsi="Times New Roman" w:cs="Times New Roman"/>
        </w:rPr>
      </w:pPr>
    </w:p>
    <w:p w14:paraId="3E67204E" w14:textId="301BBD80" w:rsidR="00FA6455" w:rsidRPr="00027098" w:rsidRDefault="004C1D96">
      <w:pPr>
        <w:rPr>
          <w:rFonts w:ascii="Times New Roman" w:hAnsi="Times New Roman" w:cs="Times New Roman"/>
        </w:rPr>
      </w:pPr>
      <w:r>
        <w:rPr>
          <w:rFonts w:ascii="Times New Roman" w:hAnsi="Times New Roman" w:cs="Times New Roman"/>
        </w:rPr>
        <w:t xml:space="preserve">Mục 3: </w:t>
      </w:r>
      <w:r w:rsidR="00FA6455" w:rsidRPr="00027098">
        <w:rPr>
          <w:rFonts w:ascii="Times New Roman" w:hAnsi="Times New Roman" w:cs="Times New Roman"/>
        </w:rPr>
        <w:t xml:space="preserve">HỒ SƠ TRA SOÁT BAO GỒM: </w:t>
      </w:r>
    </w:p>
    <w:p w14:paraId="3704D90F" w14:textId="79FDFADC" w:rsidR="00FA6455" w:rsidRPr="00027098" w:rsidRDefault="00FA6455" w:rsidP="00FA6455">
      <w:pPr>
        <w:pStyle w:val="NormalWeb"/>
        <w:shd w:val="clear" w:color="auto" w:fill="FFFFFF"/>
        <w:spacing w:before="0" w:beforeAutospacing="0" w:after="0" w:afterAutospacing="0"/>
        <w:rPr>
          <w:color w:val="000000"/>
          <w:sz w:val="22"/>
          <w:szCs w:val="22"/>
        </w:rPr>
      </w:pPr>
      <w:r w:rsidRPr="00027098">
        <w:rPr>
          <w:color w:val="000000"/>
          <w:sz w:val="22"/>
          <w:szCs w:val="22"/>
          <w:lang w:val="nl-NL"/>
        </w:rPr>
        <w:t>a) Văn bản đề nghị tra soát theo </w:t>
      </w:r>
      <w:bookmarkStart w:id="3" w:name="bieumau_pl_01_ms_01_ts"/>
      <w:r w:rsidRPr="00027098">
        <w:rPr>
          <w:color w:val="000000"/>
          <w:sz w:val="22"/>
          <w:szCs w:val="22"/>
          <w:lang w:val="nl-NL"/>
        </w:rPr>
        <w:t xml:space="preserve">mẫu số 01/TS </w:t>
      </w:r>
      <w:bookmarkEnd w:id="3"/>
      <w:r w:rsidR="005B2AC0" w:rsidRPr="00027098">
        <w:rPr>
          <w:color w:val="000000"/>
          <w:sz w:val="22"/>
          <w:szCs w:val="22"/>
          <w:lang w:val="nl-NL"/>
        </w:rPr>
        <w:t>theo thông tư 80/2021/BTC</w:t>
      </w:r>
    </w:p>
    <w:p w14:paraId="2E5A927B" w14:textId="1DBDFD4E" w:rsidR="00FA6455" w:rsidRPr="00027098" w:rsidRDefault="00FA6455" w:rsidP="005B2AC0">
      <w:pPr>
        <w:pStyle w:val="NormalWeb"/>
        <w:shd w:val="clear" w:color="auto" w:fill="FFFFFF"/>
        <w:spacing w:before="0" w:beforeAutospacing="0" w:after="120" w:afterAutospacing="0"/>
        <w:rPr>
          <w:color w:val="000000"/>
          <w:sz w:val="22"/>
          <w:szCs w:val="22"/>
          <w:lang w:val="nl-NL"/>
        </w:rPr>
      </w:pPr>
      <w:r w:rsidRPr="00027098">
        <w:rPr>
          <w:color w:val="000000"/>
          <w:sz w:val="22"/>
          <w:szCs w:val="22"/>
          <w:lang w:val="nl-NL"/>
        </w:rPr>
        <w:t>b) Tài liệu chứng minh (nếu có): Bản sao chứng từ nộp ngân sách nhà nước của người nộp thuế hoặc bản sao các quyết định, thông báo, chứng từ có liên quan.</w:t>
      </w:r>
    </w:p>
    <w:p w14:paraId="1CAB5E1F" w14:textId="77777777" w:rsidR="005B2AC0" w:rsidRPr="00027098" w:rsidRDefault="005B2AC0" w:rsidP="005B2AC0">
      <w:pPr>
        <w:pStyle w:val="NormalWeb"/>
        <w:shd w:val="clear" w:color="auto" w:fill="FFFFFF"/>
        <w:spacing w:before="0" w:beforeAutospacing="0" w:after="120" w:afterAutospacing="0"/>
        <w:rPr>
          <w:color w:val="000000"/>
          <w:sz w:val="22"/>
          <w:szCs w:val="22"/>
        </w:rPr>
      </w:pPr>
    </w:p>
    <w:p w14:paraId="2B9446E8" w14:textId="2E8F031D" w:rsidR="00FA6455" w:rsidRPr="00027098" w:rsidRDefault="004C1D96">
      <w:pPr>
        <w:rPr>
          <w:rFonts w:ascii="Times New Roman" w:hAnsi="Times New Roman" w:cs="Times New Roman"/>
        </w:rPr>
      </w:pPr>
      <w:r>
        <w:rPr>
          <w:rFonts w:ascii="Times New Roman" w:hAnsi="Times New Roman" w:cs="Times New Roman"/>
        </w:rPr>
        <w:t xml:space="preserve">Mục 4: </w:t>
      </w:r>
      <w:r w:rsidR="00FA6455" w:rsidRPr="00027098">
        <w:rPr>
          <w:rFonts w:ascii="Times New Roman" w:hAnsi="Times New Roman" w:cs="Times New Roman"/>
        </w:rPr>
        <w:t>NƠI NỘP</w:t>
      </w:r>
      <w:r w:rsidR="00027098" w:rsidRPr="00027098">
        <w:rPr>
          <w:rFonts w:ascii="Times New Roman" w:hAnsi="Times New Roman" w:cs="Times New Roman"/>
        </w:rPr>
        <w:t xml:space="preserve"> HỒ SƠ TRA SOÁT</w:t>
      </w:r>
    </w:p>
    <w:p w14:paraId="1276FDB9" w14:textId="5B676B0C" w:rsidR="005B2AC0" w:rsidRPr="00027098" w:rsidRDefault="005B2AC0" w:rsidP="005B2AC0">
      <w:pPr>
        <w:pStyle w:val="NormalWeb"/>
        <w:shd w:val="clear" w:color="auto" w:fill="FFFFFF"/>
        <w:spacing w:before="0" w:beforeAutospacing="0" w:after="120" w:afterAutospacing="0"/>
        <w:rPr>
          <w:color w:val="000000"/>
          <w:sz w:val="22"/>
          <w:szCs w:val="22"/>
        </w:rPr>
      </w:pPr>
      <w:r w:rsidRPr="00027098">
        <w:rPr>
          <w:color w:val="000000"/>
          <w:sz w:val="22"/>
          <w:szCs w:val="22"/>
          <w:lang w:val="nl-NL"/>
        </w:rPr>
        <w:t xml:space="preserve">5. Trách nhiệm </w:t>
      </w:r>
      <w:r w:rsidR="00027098" w:rsidRPr="00027098">
        <w:rPr>
          <w:color w:val="000000"/>
          <w:sz w:val="22"/>
          <w:szCs w:val="22"/>
          <w:lang w:val="nl-NL"/>
        </w:rPr>
        <w:t>nhận</w:t>
      </w:r>
      <w:r w:rsidRPr="00027098">
        <w:rPr>
          <w:color w:val="000000"/>
          <w:sz w:val="22"/>
          <w:szCs w:val="22"/>
          <w:lang w:val="nl-NL"/>
        </w:rPr>
        <w:t xml:space="preserve">, xử lý </w:t>
      </w:r>
      <w:r w:rsidR="00027098" w:rsidRPr="00027098">
        <w:rPr>
          <w:color w:val="000000"/>
          <w:sz w:val="22"/>
          <w:szCs w:val="22"/>
          <w:lang w:val="nl-NL"/>
        </w:rPr>
        <w:t>hồ sơ tra soát</w:t>
      </w:r>
    </w:p>
    <w:p w14:paraId="79F057DA" w14:textId="1347A41C" w:rsidR="005B2AC0" w:rsidRPr="00027098" w:rsidRDefault="005B2AC0" w:rsidP="005B2AC0">
      <w:pPr>
        <w:pStyle w:val="NormalWeb"/>
        <w:shd w:val="clear" w:color="auto" w:fill="FFFFFF"/>
        <w:spacing w:before="0" w:beforeAutospacing="0" w:after="120" w:afterAutospacing="0"/>
        <w:rPr>
          <w:color w:val="000000"/>
          <w:sz w:val="22"/>
          <w:szCs w:val="22"/>
        </w:rPr>
      </w:pPr>
      <w:r w:rsidRPr="00027098">
        <w:rPr>
          <w:color w:val="000000"/>
          <w:sz w:val="22"/>
          <w:szCs w:val="22"/>
          <w:lang w:val="nl-NL"/>
        </w:rPr>
        <w:t xml:space="preserve">a) Cơ quan thuế </w:t>
      </w:r>
      <w:r w:rsidR="00027098" w:rsidRPr="00027098">
        <w:rPr>
          <w:color w:val="000000"/>
          <w:sz w:val="22"/>
          <w:szCs w:val="22"/>
          <w:lang w:val="nl-NL"/>
        </w:rPr>
        <w:t>nhận</w:t>
      </w:r>
      <w:r w:rsidRPr="00027098">
        <w:rPr>
          <w:color w:val="000000"/>
          <w:sz w:val="22"/>
          <w:szCs w:val="22"/>
          <w:lang w:val="nl-NL"/>
        </w:rPr>
        <w:t xml:space="preserve">, xử lý </w:t>
      </w:r>
      <w:r w:rsidR="00027098" w:rsidRPr="00027098">
        <w:rPr>
          <w:color w:val="000000"/>
          <w:sz w:val="22"/>
          <w:szCs w:val="22"/>
          <w:lang w:val="nl-NL"/>
        </w:rPr>
        <w:t>hồ sơ tra soát</w:t>
      </w:r>
      <w:r w:rsidRPr="00027098">
        <w:rPr>
          <w:color w:val="000000"/>
          <w:sz w:val="22"/>
          <w:szCs w:val="22"/>
          <w:lang w:val="nl-NL"/>
        </w:rPr>
        <w:t xml:space="preserve"> từ người nộp thuế, cụ thể:</w:t>
      </w:r>
    </w:p>
    <w:p w14:paraId="14674880" w14:textId="77777777" w:rsidR="005B2AC0" w:rsidRPr="00027098" w:rsidRDefault="005B2AC0" w:rsidP="005B2AC0">
      <w:pPr>
        <w:pStyle w:val="NormalWeb"/>
        <w:shd w:val="clear" w:color="auto" w:fill="FFFFFF"/>
        <w:spacing w:before="0" w:beforeAutospacing="0" w:after="120" w:afterAutospacing="0"/>
        <w:rPr>
          <w:color w:val="000000"/>
          <w:sz w:val="22"/>
          <w:szCs w:val="22"/>
        </w:rPr>
      </w:pPr>
      <w:r w:rsidRPr="00027098">
        <w:rPr>
          <w:color w:val="000000"/>
          <w:sz w:val="22"/>
          <w:szCs w:val="22"/>
          <w:lang w:val="nl-NL"/>
        </w:rPr>
        <w:t>a.1) Cơ quan thuế quản lý trực tiếp:</w:t>
      </w:r>
    </w:p>
    <w:p w14:paraId="5955052E" w14:textId="5638BFDD" w:rsidR="005B2AC0" w:rsidRPr="00027098" w:rsidRDefault="005B2AC0" w:rsidP="005B2AC0">
      <w:pPr>
        <w:pStyle w:val="NormalWeb"/>
        <w:shd w:val="clear" w:color="auto" w:fill="FFFFFF"/>
        <w:spacing w:before="0" w:beforeAutospacing="0" w:after="120" w:afterAutospacing="0"/>
        <w:rPr>
          <w:color w:val="000000"/>
          <w:sz w:val="22"/>
          <w:szCs w:val="22"/>
        </w:rPr>
      </w:pPr>
      <w:r w:rsidRPr="00027098">
        <w:rPr>
          <w:color w:val="000000"/>
          <w:sz w:val="22"/>
          <w:szCs w:val="22"/>
          <w:lang w:val="nl-NL"/>
        </w:rPr>
        <w:t xml:space="preserve">a.1.1) </w:t>
      </w:r>
      <w:r w:rsidR="00027098" w:rsidRPr="00027098">
        <w:rPr>
          <w:color w:val="000000"/>
          <w:sz w:val="22"/>
          <w:szCs w:val="22"/>
          <w:lang w:val="nl-NL"/>
        </w:rPr>
        <w:t>Nhận</w:t>
      </w:r>
      <w:r w:rsidRPr="00027098">
        <w:rPr>
          <w:color w:val="000000"/>
          <w:sz w:val="22"/>
          <w:szCs w:val="22"/>
          <w:lang w:val="nl-NL"/>
        </w:rPr>
        <w:t xml:space="preserve">, xử lý </w:t>
      </w:r>
      <w:r w:rsidR="00027098" w:rsidRPr="00027098">
        <w:rPr>
          <w:color w:val="000000"/>
          <w:sz w:val="22"/>
          <w:szCs w:val="22"/>
          <w:lang w:val="nl-NL"/>
        </w:rPr>
        <w:t>hồ sơ tra soát</w:t>
      </w:r>
      <w:r w:rsidRPr="00027098">
        <w:rPr>
          <w:color w:val="000000"/>
          <w:sz w:val="22"/>
          <w:szCs w:val="22"/>
          <w:lang w:val="nl-NL"/>
        </w:rPr>
        <w:t xml:space="preserve"> đối với chứng từ nộp ngân sách có cơ quan thuế quản lý trực tiếp là cơ quan thuế quản lý thu trên chứng từ.</w:t>
      </w:r>
    </w:p>
    <w:p w14:paraId="5AE2FAFE" w14:textId="063F9DF6" w:rsidR="00BA45AA" w:rsidRPr="00027098" w:rsidRDefault="005B2AC0" w:rsidP="005B2AC0">
      <w:pPr>
        <w:pStyle w:val="NormalWeb"/>
        <w:shd w:val="clear" w:color="auto" w:fill="FFFFFF"/>
        <w:spacing w:before="0" w:beforeAutospacing="0" w:after="120" w:afterAutospacing="0"/>
        <w:rPr>
          <w:color w:val="000000"/>
          <w:sz w:val="22"/>
          <w:szCs w:val="22"/>
          <w:shd w:val="clear" w:color="auto" w:fill="FFFFFF"/>
        </w:rPr>
      </w:pPr>
      <w:r w:rsidRPr="00027098">
        <w:rPr>
          <w:color w:val="000000"/>
          <w:sz w:val="22"/>
          <w:szCs w:val="22"/>
          <w:lang w:val="nl-NL"/>
        </w:rPr>
        <w:t xml:space="preserve">b) </w:t>
      </w:r>
      <w:r w:rsidR="00027098" w:rsidRPr="00027098">
        <w:rPr>
          <w:color w:val="000000"/>
          <w:sz w:val="22"/>
          <w:szCs w:val="22"/>
          <w:shd w:val="clear" w:color="auto" w:fill="FFFFFF"/>
        </w:rPr>
        <w:t>Kho bạc</w:t>
      </w:r>
      <w:r w:rsidR="00BA45AA" w:rsidRPr="00027098">
        <w:rPr>
          <w:color w:val="000000"/>
          <w:sz w:val="22"/>
          <w:szCs w:val="22"/>
          <w:shd w:val="clear" w:color="auto" w:fill="FFFFFF"/>
        </w:rPr>
        <w:t xml:space="preserve"> </w:t>
      </w:r>
      <w:r w:rsidR="00027098" w:rsidRPr="00027098">
        <w:rPr>
          <w:color w:val="000000"/>
          <w:sz w:val="22"/>
          <w:szCs w:val="22"/>
          <w:shd w:val="clear" w:color="auto" w:fill="FFFFFF"/>
        </w:rPr>
        <w:t>nhận</w:t>
      </w:r>
      <w:r w:rsidR="00BA45AA" w:rsidRPr="00027098">
        <w:rPr>
          <w:color w:val="000000"/>
          <w:sz w:val="22"/>
          <w:szCs w:val="22"/>
          <w:shd w:val="clear" w:color="auto" w:fill="FFFFFF"/>
        </w:rPr>
        <w:t xml:space="preserve"> </w:t>
      </w:r>
      <w:r w:rsidR="00027098" w:rsidRPr="00027098">
        <w:rPr>
          <w:color w:val="000000"/>
          <w:sz w:val="22"/>
          <w:szCs w:val="22"/>
          <w:shd w:val="clear" w:color="auto" w:fill="FFFFFF"/>
        </w:rPr>
        <w:t>hồ sơ tra soát</w:t>
      </w:r>
      <w:r w:rsidR="00BA45AA" w:rsidRPr="00027098">
        <w:rPr>
          <w:color w:val="000000"/>
          <w:sz w:val="22"/>
          <w:szCs w:val="22"/>
          <w:shd w:val="clear" w:color="auto" w:fill="FFFFFF"/>
        </w:rPr>
        <w:t xml:space="preserve"> do NHTM nơi </w:t>
      </w:r>
      <w:r w:rsidR="00027098" w:rsidRPr="00027098">
        <w:rPr>
          <w:color w:val="000000"/>
          <w:sz w:val="22"/>
          <w:szCs w:val="22"/>
          <w:shd w:val="clear" w:color="auto" w:fill="FFFFFF"/>
        </w:rPr>
        <w:t>Kho bạc</w:t>
      </w:r>
      <w:r w:rsidR="00BA45AA" w:rsidRPr="00027098">
        <w:rPr>
          <w:color w:val="000000"/>
          <w:sz w:val="22"/>
          <w:szCs w:val="22"/>
          <w:shd w:val="clear" w:color="auto" w:fill="FFFFFF"/>
        </w:rPr>
        <w:t xml:space="preserve"> mở tài khoản hoặc NH nơi người nộp thuế nộp ngân sách nhà nước gửi đến.</w:t>
      </w:r>
    </w:p>
    <w:p w14:paraId="1EEE17C7" w14:textId="7EEE8914" w:rsidR="005B2AC0" w:rsidRPr="00027098" w:rsidRDefault="005B2AC0" w:rsidP="005B2AC0">
      <w:pPr>
        <w:pStyle w:val="NormalWeb"/>
        <w:shd w:val="clear" w:color="auto" w:fill="FFFFFF"/>
        <w:spacing w:before="0" w:beforeAutospacing="0" w:after="120" w:afterAutospacing="0"/>
        <w:rPr>
          <w:color w:val="000000"/>
          <w:sz w:val="22"/>
          <w:szCs w:val="22"/>
        </w:rPr>
      </w:pPr>
      <w:r w:rsidRPr="00027098">
        <w:rPr>
          <w:color w:val="000000"/>
          <w:sz w:val="22"/>
          <w:szCs w:val="22"/>
          <w:lang w:val="nl-NL"/>
        </w:rPr>
        <w:t xml:space="preserve">c) </w:t>
      </w:r>
      <w:r w:rsidR="00BA45AA" w:rsidRPr="00027098">
        <w:rPr>
          <w:color w:val="000000"/>
          <w:sz w:val="22"/>
          <w:szCs w:val="22"/>
          <w:lang w:val="nl-NL"/>
        </w:rPr>
        <w:t xml:space="preserve">NHTM </w:t>
      </w:r>
      <w:r w:rsidRPr="00027098">
        <w:rPr>
          <w:color w:val="000000"/>
          <w:sz w:val="22"/>
          <w:szCs w:val="22"/>
          <w:lang w:val="nl-NL"/>
        </w:rPr>
        <w:t xml:space="preserve">nơi </w:t>
      </w:r>
      <w:r w:rsidR="00027098" w:rsidRPr="00027098">
        <w:rPr>
          <w:color w:val="000000"/>
          <w:sz w:val="22"/>
          <w:szCs w:val="22"/>
          <w:lang w:val="nl-NL"/>
        </w:rPr>
        <w:t>Kho bạc</w:t>
      </w:r>
      <w:r w:rsidRPr="00027098">
        <w:rPr>
          <w:color w:val="000000"/>
          <w:sz w:val="22"/>
          <w:szCs w:val="22"/>
          <w:lang w:val="nl-NL"/>
        </w:rPr>
        <w:t xml:space="preserve"> mở tài khoản </w:t>
      </w:r>
      <w:r w:rsidR="00027098" w:rsidRPr="00027098">
        <w:rPr>
          <w:color w:val="000000"/>
          <w:sz w:val="22"/>
          <w:szCs w:val="22"/>
          <w:lang w:val="nl-NL"/>
        </w:rPr>
        <w:t>nhận</w:t>
      </w:r>
      <w:r w:rsidRPr="00027098">
        <w:rPr>
          <w:color w:val="000000"/>
          <w:sz w:val="22"/>
          <w:szCs w:val="22"/>
          <w:lang w:val="nl-NL"/>
        </w:rPr>
        <w:t xml:space="preserve"> </w:t>
      </w:r>
      <w:r w:rsidR="00027098" w:rsidRPr="00027098">
        <w:rPr>
          <w:color w:val="000000"/>
          <w:sz w:val="22"/>
          <w:szCs w:val="22"/>
          <w:lang w:val="nl-NL"/>
        </w:rPr>
        <w:t>hồ sơ tra soát</w:t>
      </w:r>
      <w:r w:rsidRPr="00027098">
        <w:rPr>
          <w:color w:val="000000"/>
          <w:sz w:val="22"/>
          <w:szCs w:val="22"/>
          <w:lang w:val="nl-NL"/>
        </w:rPr>
        <w:t xml:space="preserve"> do </w:t>
      </w:r>
      <w:r w:rsidR="00BA45AA" w:rsidRPr="00027098">
        <w:rPr>
          <w:color w:val="000000"/>
          <w:sz w:val="22"/>
          <w:szCs w:val="22"/>
          <w:lang w:val="nl-NL"/>
        </w:rPr>
        <w:t>NHTM</w:t>
      </w:r>
      <w:r w:rsidRPr="00027098">
        <w:rPr>
          <w:color w:val="000000"/>
          <w:sz w:val="22"/>
          <w:szCs w:val="22"/>
          <w:lang w:val="nl-NL"/>
        </w:rPr>
        <w:t xml:space="preserve"> hoặc tổ chức trung gian thanh toán nơi người nộp thuế thực hiện nộp ngân sách nhà nước gửi đến.</w:t>
      </w:r>
    </w:p>
    <w:p w14:paraId="2F12E9D6" w14:textId="08C5EC3E" w:rsidR="005B2AC0" w:rsidRPr="00027098" w:rsidRDefault="005B2AC0" w:rsidP="005B2AC0">
      <w:pPr>
        <w:pStyle w:val="NormalWeb"/>
        <w:shd w:val="clear" w:color="auto" w:fill="FFFFFF"/>
        <w:spacing w:before="0" w:beforeAutospacing="0" w:after="120" w:afterAutospacing="0"/>
        <w:rPr>
          <w:color w:val="000000"/>
          <w:sz w:val="22"/>
          <w:szCs w:val="22"/>
          <w:lang w:val="nl-NL"/>
        </w:rPr>
      </w:pPr>
      <w:r w:rsidRPr="00027098">
        <w:rPr>
          <w:color w:val="000000"/>
          <w:sz w:val="22"/>
          <w:szCs w:val="22"/>
          <w:lang w:val="nl-NL"/>
        </w:rPr>
        <w:lastRenderedPageBreak/>
        <w:t xml:space="preserve">d) </w:t>
      </w:r>
      <w:r w:rsidR="00BA45AA" w:rsidRPr="00027098">
        <w:rPr>
          <w:color w:val="000000"/>
          <w:sz w:val="22"/>
          <w:szCs w:val="22"/>
          <w:lang w:val="nl-NL"/>
        </w:rPr>
        <w:t>NHTM</w:t>
      </w:r>
      <w:r w:rsidRPr="00027098">
        <w:rPr>
          <w:color w:val="000000"/>
          <w:sz w:val="22"/>
          <w:szCs w:val="22"/>
          <w:lang w:val="nl-NL"/>
        </w:rPr>
        <w:t xml:space="preserve"> hoặc tổ chức trung gian thanh toán nơi người nộp thuế nộp ngân sách nhà nước </w:t>
      </w:r>
      <w:r w:rsidR="00027098" w:rsidRPr="00027098">
        <w:rPr>
          <w:color w:val="000000"/>
          <w:sz w:val="22"/>
          <w:szCs w:val="22"/>
          <w:lang w:val="nl-NL"/>
        </w:rPr>
        <w:t>nhận</w:t>
      </w:r>
      <w:r w:rsidRPr="00027098">
        <w:rPr>
          <w:color w:val="000000"/>
          <w:sz w:val="22"/>
          <w:szCs w:val="22"/>
          <w:lang w:val="nl-NL"/>
        </w:rPr>
        <w:t xml:space="preserve"> đề nghị tra soát của người nộp thuế</w:t>
      </w:r>
    </w:p>
    <w:p w14:paraId="72C91F95" w14:textId="28CD8786" w:rsidR="005B2AC0" w:rsidRPr="00027098" w:rsidRDefault="005B2AC0" w:rsidP="005B2AC0">
      <w:pPr>
        <w:pStyle w:val="NormalWeb"/>
        <w:shd w:val="clear" w:color="auto" w:fill="FFFFFF"/>
        <w:spacing w:before="0" w:beforeAutospacing="0" w:after="120" w:afterAutospacing="0"/>
        <w:rPr>
          <w:color w:val="000000"/>
          <w:sz w:val="22"/>
          <w:szCs w:val="22"/>
          <w:lang w:val="nl-NL"/>
        </w:rPr>
      </w:pPr>
    </w:p>
    <w:p w14:paraId="52F4AA9E" w14:textId="41C8C716" w:rsidR="00392B2A" w:rsidRDefault="005B2AC0" w:rsidP="00392B2A">
      <w:pPr>
        <w:pStyle w:val="NormalWeb"/>
        <w:shd w:val="clear" w:color="auto" w:fill="FFFFFF"/>
        <w:spacing w:before="0" w:beforeAutospacing="0" w:after="120" w:afterAutospacing="0"/>
        <w:rPr>
          <w:b/>
          <w:bCs/>
          <w:color w:val="000000"/>
          <w:sz w:val="22"/>
          <w:szCs w:val="22"/>
          <w:lang w:val="nl-NL"/>
        </w:rPr>
      </w:pPr>
      <w:r w:rsidRPr="00027098">
        <w:rPr>
          <w:b/>
          <w:bCs/>
          <w:color w:val="000000"/>
          <w:sz w:val="22"/>
          <w:szCs w:val="22"/>
          <w:lang w:val="nl-NL"/>
        </w:rPr>
        <w:t xml:space="preserve">Như vậy người nộp thuế có thể nộp thư tra soát tại cơ quan thuế quản lý </w:t>
      </w:r>
      <w:r w:rsidR="00BA45AA" w:rsidRPr="00027098">
        <w:rPr>
          <w:b/>
          <w:bCs/>
          <w:color w:val="000000"/>
          <w:sz w:val="22"/>
          <w:szCs w:val="22"/>
          <w:lang w:val="nl-NL"/>
        </w:rPr>
        <w:t>trên chứng từ thu.</w:t>
      </w:r>
    </w:p>
    <w:p w14:paraId="4E8A757A" w14:textId="77777777" w:rsidR="00FE487C" w:rsidRDefault="00FE487C" w:rsidP="00392B2A">
      <w:pPr>
        <w:pStyle w:val="NormalWeb"/>
        <w:shd w:val="clear" w:color="auto" w:fill="FFFFFF"/>
        <w:spacing w:before="0" w:beforeAutospacing="0" w:after="120" w:afterAutospacing="0"/>
        <w:rPr>
          <w:b/>
          <w:bCs/>
          <w:color w:val="000000"/>
          <w:sz w:val="22"/>
          <w:szCs w:val="22"/>
          <w:lang w:val="nl-NL"/>
        </w:rPr>
      </w:pPr>
    </w:p>
    <w:p w14:paraId="02797B0B" w14:textId="325755E6" w:rsidR="00FA6455" w:rsidRDefault="004C1D96" w:rsidP="00392B2A">
      <w:pPr>
        <w:pStyle w:val="NormalWeb"/>
        <w:shd w:val="clear" w:color="auto" w:fill="FFFFFF"/>
        <w:spacing w:before="0" w:beforeAutospacing="0" w:after="120" w:afterAutospacing="0"/>
        <w:rPr>
          <w:sz w:val="22"/>
          <w:szCs w:val="22"/>
        </w:rPr>
      </w:pPr>
      <w:r>
        <w:rPr>
          <w:sz w:val="22"/>
          <w:szCs w:val="22"/>
        </w:rPr>
        <w:t xml:space="preserve">Mục 5: </w:t>
      </w:r>
      <w:r w:rsidR="00FA6455" w:rsidRPr="00027098">
        <w:rPr>
          <w:sz w:val="22"/>
          <w:szCs w:val="22"/>
        </w:rPr>
        <w:t>HƯỚNG DẪN NỘP ONLINE TRÊN THUẾ ĐIỆN TỬ</w:t>
      </w:r>
    </w:p>
    <w:p w14:paraId="2662FA59" w14:textId="72285E77" w:rsidR="00392B2A" w:rsidRDefault="00392B2A" w:rsidP="00392B2A">
      <w:pPr>
        <w:pStyle w:val="NormalWeb"/>
        <w:shd w:val="clear" w:color="auto" w:fill="FFFFFF"/>
        <w:spacing w:before="0" w:beforeAutospacing="0" w:after="120" w:afterAutospacing="0"/>
        <w:rPr>
          <w:sz w:val="22"/>
          <w:szCs w:val="22"/>
        </w:rPr>
      </w:pPr>
      <w:r>
        <w:rPr>
          <w:sz w:val="22"/>
          <w:szCs w:val="22"/>
        </w:rPr>
        <w:t>Bước 1: Chọn Nộp thuế -&gt; Thư tra soát</w:t>
      </w:r>
    </w:p>
    <w:p w14:paraId="11BCFC7C" w14:textId="782B05F2" w:rsidR="00FE487C" w:rsidRDefault="00FE487C" w:rsidP="00392B2A">
      <w:pPr>
        <w:pStyle w:val="NormalWeb"/>
        <w:shd w:val="clear" w:color="auto" w:fill="FFFFFF"/>
        <w:spacing w:before="0" w:beforeAutospacing="0" w:after="120" w:afterAutospacing="0"/>
        <w:rPr>
          <w:sz w:val="22"/>
          <w:szCs w:val="22"/>
        </w:rPr>
      </w:pPr>
      <w:r>
        <w:rPr>
          <w:sz w:val="22"/>
          <w:szCs w:val="22"/>
        </w:rPr>
        <w:t xml:space="preserve">Bước 2: Chọn Cơ quan thuế tiếp nhận -&gt; </w:t>
      </w:r>
      <w:r w:rsidRPr="00FE487C">
        <w:rPr>
          <w:b/>
          <w:bCs/>
          <w:sz w:val="22"/>
          <w:szCs w:val="22"/>
        </w:rPr>
        <w:t>là cơ quan thuế trên giấy nộp tiền.</w:t>
      </w:r>
      <w:r>
        <w:rPr>
          <w:sz w:val="22"/>
          <w:szCs w:val="22"/>
        </w:rPr>
        <w:t xml:space="preserve"> </w:t>
      </w:r>
    </w:p>
    <w:p w14:paraId="51919CED" w14:textId="03857E5E" w:rsidR="00392B2A" w:rsidRDefault="00392B2A" w:rsidP="00392B2A">
      <w:pPr>
        <w:pStyle w:val="NormalWeb"/>
        <w:shd w:val="clear" w:color="auto" w:fill="FFFFFF"/>
        <w:spacing w:before="0" w:beforeAutospacing="0" w:after="120" w:afterAutospacing="0"/>
        <w:rPr>
          <w:sz w:val="22"/>
          <w:szCs w:val="22"/>
        </w:rPr>
      </w:pPr>
      <w:r>
        <w:rPr>
          <w:sz w:val="22"/>
          <w:szCs w:val="22"/>
        </w:rPr>
        <w:t xml:space="preserve">Bước </w:t>
      </w:r>
      <w:r w:rsidR="00FE487C">
        <w:rPr>
          <w:sz w:val="22"/>
          <w:szCs w:val="22"/>
        </w:rPr>
        <w:t>3</w:t>
      </w:r>
      <w:r>
        <w:rPr>
          <w:sz w:val="22"/>
          <w:szCs w:val="22"/>
        </w:rPr>
        <w:t xml:space="preserve">: </w:t>
      </w:r>
      <w:r w:rsidR="00FE487C">
        <w:rPr>
          <w:sz w:val="22"/>
          <w:szCs w:val="22"/>
        </w:rPr>
        <w:t xml:space="preserve">Chọn </w:t>
      </w:r>
      <w:r>
        <w:rPr>
          <w:sz w:val="22"/>
          <w:szCs w:val="22"/>
        </w:rPr>
        <w:t>Tìm chứng từ nếu nộp thuế qua thuế điện tử</w:t>
      </w:r>
      <w:r w:rsidR="00FE487C">
        <w:rPr>
          <w:sz w:val="22"/>
          <w:szCs w:val="22"/>
        </w:rPr>
        <w:tab/>
      </w:r>
    </w:p>
    <w:p w14:paraId="4591A7B9" w14:textId="0D8F3821" w:rsidR="00392B2A" w:rsidRDefault="00392B2A" w:rsidP="00392B2A">
      <w:pPr>
        <w:pStyle w:val="NormalWeb"/>
        <w:shd w:val="clear" w:color="auto" w:fill="FFFFFF"/>
        <w:spacing w:before="0" w:beforeAutospacing="0" w:after="120" w:afterAutospacing="0"/>
        <w:rPr>
          <w:sz w:val="22"/>
          <w:szCs w:val="22"/>
        </w:rPr>
      </w:pPr>
      <w:r>
        <w:rPr>
          <w:sz w:val="22"/>
          <w:szCs w:val="22"/>
        </w:rPr>
        <w:t xml:space="preserve">Bước </w:t>
      </w:r>
      <w:r w:rsidR="00FE487C">
        <w:rPr>
          <w:sz w:val="22"/>
          <w:szCs w:val="22"/>
        </w:rPr>
        <w:t>4</w:t>
      </w:r>
      <w:r>
        <w:rPr>
          <w:sz w:val="22"/>
          <w:szCs w:val="22"/>
        </w:rPr>
        <w:t xml:space="preserve">: </w:t>
      </w:r>
      <w:r w:rsidR="00FE487C">
        <w:rPr>
          <w:sz w:val="22"/>
          <w:szCs w:val="22"/>
        </w:rPr>
        <w:t>Chọn chứng từ cần tra soát</w:t>
      </w:r>
    </w:p>
    <w:p w14:paraId="6A2B80D5" w14:textId="5099DC65" w:rsidR="00392B2A" w:rsidRDefault="00392B2A" w:rsidP="00392B2A">
      <w:pPr>
        <w:pStyle w:val="NormalWeb"/>
        <w:shd w:val="clear" w:color="auto" w:fill="FFFFFF"/>
        <w:spacing w:before="0" w:beforeAutospacing="0" w:after="120" w:afterAutospacing="0"/>
        <w:rPr>
          <w:sz w:val="22"/>
          <w:szCs w:val="22"/>
        </w:rPr>
      </w:pPr>
      <w:r>
        <w:rPr>
          <w:sz w:val="22"/>
          <w:szCs w:val="22"/>
        </w:rPr>
        <w:t xml:space="preserve">Bước </w:t>
      </w:r>
      <w:r w:rsidR="00FE487C">
        <w:rPr>
          <w:sz w:val="22"/>
          <w:szCs w:val="22"/>
        </w:rPr>
        <w:t>5</w:t>
      </w:r>
      <w:r>
        <w:rPr>
          <w:sz w:val="22"/>
          <w:szCs w:val="22"/>
        </w:rPr>
        <w:t xml:space="preserve">: Điền </w:t>
      </w:r>
      <w:r w:rsidR="00FE487C">
        <w:rPr>
          <w:sz w:val="22"/>
          <w:szCs w:val="22"/>
        </w:rPr>
        <w:t>thông tin cần tra soát</w:t>
      </w:r>
    </w:p>
    <w:p w14:paraId="453B37D2" w14:textId="6B9CF27F" w:rsidR="00392B2A" w:rsidRDefault="00392B2A" w:rsidP="00392B2A">
      <w:pPr>
        <w:pStyle w:val="NormalWeb"/>
        <w:shd w:val="clear" w:color="auto" w:fill="FFFFFF"/>
        <w:spacing w:before="0" w:beforeAutospacing="0" w:after="120" w:afterAutospacing="0"/>
        <w:rPr>
          <w:sz w:val="22"/>
          <w:szCs w:val="22"/>
        </w:rPr>
      </w:pPr>
      <w:r>
        <w:rPr>
          <w:sz w:val="22"/>
          <w:szCs w:val="22"/>
        </w:rPr>
        <w:t xml:space="preserve">Bước </w:t>
      </w:r>
      <w:r w:rsidR="00FE487C">
        <w:rPr>
          <w:sz w:val="22"/>
          <w:szCs w:val="22"/>
        </w:rPr>
        <w:t>6</w:t>
      </w:r>
      <w:r>
        <w:rPr>
          <w:sz w:val="22"/>
          <w:szCs w:val="22"/>
        </w:rPr>
        <w:t>: Đính kèm Giấy nộp tiền</w:t>
      </w:r>
      <w:r w:rsidR="007C5F30">
        <w:rPr>
          <w:sz w:val="22"/>
          <w:szCs w:val="22"/>
        </w:rPr>
        <w:t>, hoàn thành và nộp hồ sơ.</w:t>
      </w:r>
      <w:bookmarkStart w:id="4" w:name="_GoBack"/>
      <w:bookmarkEnd w:id="4"/>
    </w:p>
    <w:p w14:paraId="541A521F" w14:textId="77777777" w:rsidR="00392B2A" w:rsidRDefault="00392B2A" w:rsidP="00392B2A">
      <w:pPr>
        <w:pStyle w:val="NormalWeb"/>
        <w:shd w:val="clear" w:color="auto" w:fill="FFFFFF"/>
        <w:spacing w:before="0" w:beforeAutospacing="0" w:after="120" w:afterAutospacing="0"/>
        <w:rPr>
          <w:sz w:val="22"/>
          <w:szCs w:val="22"/>
        </w:rPr>
      </w:pPr>
    </w:p>
    <w:p w14:paraId="7AB49386" w14:textId="77777777" w:rsidR="00392B2A" w:rsidRPr="00392B2A" w:rsidRDefault="00392B2A" w:rsidP="00392B2A">
      <w:pPr>
        <w:pStyle w:val="NormalWeb"/>
        <w:shd w:val="clear" w:color="auto" w:fill="FFFFFF"/>
        <w:spacing w:before="0" w:beforeAutospacing="0" w:after="120" w:afterAutospacing="0"/>
        <w:rPr>
          <w:b/>
          <w:bCs/>
          <w:color w:val="000000"/>
          <w:sz w:val="22"/>
          <w:szCs w:val="22"/>
        </w:rPr>
      </w:pPr>
    </w:p>
    <w:p w14:paraId="0EADC223" w14:textId="77777777" w:rsidR="00FA6455" w:rsidRPr="00027098" w:rsidRDefault="00FA6455">
      <w:pPr>
        <w:rPr>
          <w:rFonts w:ascii="Times New Roman" w:hAnsi="Times New Roman" w:cs="Times New Roman"/>
        </w:rPr>
      </w:pPr>
    </w:p>
    <w:p w14:paraId="692855E7" w14:textId="77777777" w:rsidR="00FA6455" w:rsidRPr="00027098" w:rsidRDefault="00FA6455">
      <w:pPr>
        <w:rPr>
          <w:rFonts w:ascii="Times New Roman" w:hAnsi="Times New Roman" w:cs="Times New Roman"/>
        </w:rPr>
      </w:pPr>
    </w:p>
    <w:sectPr w:rsidR="00FA6455" w:rsidRPr="000270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E34FA3"/>
    <w:multiLevelType w:val="hybridMultilevel"/>
    <w:tmpl w:val="25F80E98"/>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115"/>
    <w:rsid w:val="00027098"/>
    <w:rsid w:val="0003081F"/>
    <w:rsid w:val="00392B2A"/>
    <w:rsid w:val="004C1D96"/>
    <w:rsid w:val="005B2AC0"/>
    <w:rsid w:val="00617115"/>
    <w:rsid w:val="007C5F30"/>
    <w:rsid w:val="00B46DF2"/>
    <w:rsid w:val="00BA45AA"/>
    <w:rsid w:val="00F11DD6"/>
    <w:rsid w:val="00FA6455"/>
    <w:rsid w:val="00FE4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6F5C7"/>
  <w15:chartTrackingRefBased/>
  <w15:docId w15:val="{9CBC5B05-EBDA-417E-9822-ED35F1F20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A645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572671">
      <w:bodyDiv w:val="1"/>
      <w:marLeft w:val="0"/>
      <w:marRight w:val="0"/>
      <w:marTop w:val="0"/>
      <w:marBottom w:val="0"/>
      <w:divBdr>
        <w:top w:val="none" w:sz="0" w:space="0" w:color="auto"/>
        <w:left w:val="none" w:sz="0" w:space="0" w:color="auto"/>
        <w:bottom w:val="none" w:sz="0" w:space="0" w:color="auto"/>
        <w:right w:val="none" w:sz="0" w:space="0" w:color="auto"/>
      </w:divBdr>
    </w:div>
    <w:div w:id="97869606">
      <w:bodyDiv w:val="1"/>
      <w:marLeft w:val="0"/>
      <w:marRight w:val="0"/>
      <w:marTop w:val="0"/>
      <w:marBottom w:val="0"/>
      <w:divBdr>
        <w:top w:val="none" w:sz="0" w:space="0" w:color="auto"/>
        <w:left w:val="none" w:sz="0" w:space="0" w:color="auto"/>
        <w:bottom w:val="none" w:sz="0" w:space="0" w:color="auto"/>
        <w:right w:val="none" w:sz="0" w:space="0" w:color="auto"/>
      </w:divBdr>
    </w:div>
    <w:div w:id="127109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2</Pages>
  <Words>407</Words>
  <Characters>2324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Bằng Nguyễn</dc:creator>
  <cp:keywords/>
  <dc:description/>
  <cp:lastModifiedBy>Bằng Nguyễn</cp:lastModifiedBy>
  <cp:revision>7</cp:revision>
  <dcterms:created xsi:type="dcterms:W3CDTF">2024-08-26T13:28:00Z</dcterms:created>
  <dcterms:modified xsi:type="dcterms:W3CDTF">2024-09-08T14:08:00Z</dcterms:modified>
</cp:coreProperties>
</file>